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9A" w:rsidRDefault="003C619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C619A">
        <w:rPr>
          <w:rFonts w:ascii="Arial" w:hAnsi="Arial" w:cs="Arial"/>
          <w:sz w:val="16"/>
          <w:szCs w:val="16"/>
        </w:rPr>
        <w:t xml:space="preserve">Załącznik nr 1 do </w:t>
      </w:r>
    </w:p>
    <w:p w:rsidR="003C619A" w:rsidRDefault="003C619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C619A">
        <w:rPr>
          <w:rFonts w:ascii="Arial" w:hAnsi="Arial" w:cs="Arial"/>
          <w:sz w:val="16"/>
          <w:szCs w:val="16"/>
        </w:rPr>
        <w:t xml:space="preserve">Zarządzenia Wójta Gminy Bestwina </w:t>
      </w:r>
    </w:p>
    <w:p w:rsidR="003C619A" w:rsidRPr="003C619A" w:rsidRDefault="003C619A" w:rsidP="003C619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3C619A">
        <w:rPr>
          <w:rFonts w:ascii="Arial" w:hAnsi="Arial" w:cs="Arial"/>
          <w:sz w:val="16"/>
          <w:szCs w:val="16"/>
        </w:rPr>
        <w:t>nr 32/2020 z 8 kwietnia 2020 r.</w:t>
      </w:r>
    </w:p>
    <w:p w:rsidR="003C619A" w:rsidRDefault="003C619A" w:rsidP="005263E5">
      <w:pPr>
        <w:jc w:val="center"/>
        <w:rPr>
          <w:rFonts w:ascii="Arial" w:hAnsi="Arial" w:cs="Arial"/>
          <w:b/>
        </w:rPr>
      </w:pPr>
    </w:p>
    <w:p w:rsidR="005263E5" w:rsidRPr="00047EB3" w:rsidRDefault="005263E5" w:rsidP="005263E5">
      <w:pPr>
        <w:jc w:val="center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Formularz zgłaszania uwag i zastrzeżeń dotyczący </w:t>
      </w:r>
      <w:r w:rsidR="00047EB3" w:rsidRPr="00047EB3">
        <w:rPr>
          <w:rFonts w:ascii="Arial" w:hAnsi="Arial" w:cs="Arial"/>
          <w:b/>
        </w:rPr>
        <w:t>Projektu założeń do planu zaopatrzenia w ciepło, energię elektryczną i paliwa gazowe dla Gminy Bestwina na lata 2020-2034</w:t>
      </w:r>
    </w:p>
    <w:p w:rsidR="00047EB3" w:rsidRDefault="00047EB3" w:rsidP="005263E5">
      <w:pPr>
        <w:jc w:val="both"/>
        <w:rPr>
          <w:rFonts w:ascii="Arial" w:hAnsi="Arial" w:cs="Arial"/>
          <w:b/>
        </w:rPr>
      </w:pPr>
    </w:p>
    <w:p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Imię i Nazwisko</w:t>
            </w:r>
            <w:r w:rsidR="00047EB3">
              <w:rPr>
                <w:rFonts w:ascii="Arial" w:hAnsi="Arial" w:cs="Arial"/>
              </w:rPr>
              <w:t xml:space="preserve">/ </w:t>
            </w:r>
            <w:r w:rsidR="00047EB3" w:rsidRPr="00047EB3">
              <w:rPr>
                <w:rFonts w:ascii="Arial" w:hAnsi="Arial" w:cs="Arial"/>
              </w:rPr>
              <w:t>Nazwa</w:t>
            </w:r>
            <w:r w:rsidR="00047EB3" w:rsidRPr="00047EB3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047EB3" w:rsidTr="00047EB3">
        <w:trPr>
          <w:jc w:val="center"/>
        </w:trPr>
        <w:tc>
          <w:tcPr>
            <w:tcW w:w="1668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E-mail, telefon</w:t>
            </w:r>
            <w:r w:rsidRPr="00047EB3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:rsidR="005263E5" w:rsidRPr="00047EB3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263E5" w:rsidRPr="00047EB3" w:rsidRDefault="005263E5" w:rsidP="005263E5">
      <w:pPr>
        <w:jc w:val="both"/>
        <w:rPr>
          <w:rFonts w:ascii="Arial" w:hAnsi="Arial" w:cs="Arial"/>
          <w:b/>
        </w:rPr>
      </w:pPr>
    </w:p>
    <w:p w:rsidR="005263E5" w:rsidRPr="00047EB3" w:rsidRDefault="005263E5" w:rsidP="005263E5">
      <w:pPr>
        <w:jc w:val="both"/>
        <w:rPr>
          <w:rFonts w:ascii="Arial" w:hAnsi="Arial" w:cs="Arial"/>
          <w:b/>
        </w:rPr>
      </w:pPr>
      <w:r w:rsidRPr="00047EB3">
        <w:rPr>
          <w:rFonts w:ascii="Arial" w:hAnsi="Arial" w:cs="Arial"/>
          <w:b/>
        </w:rPr>
        <w:t xml:space="preserve">Propozycje zmian w zakresie zapisów </w:t>
      </w:r>
      <w:r w:rsidR="00047EB3" w:rsidRPr="00047EB3">
        <w:rPr>
          <w:rFonts w:ascii="Arial" w:hAnsi="Arial" w:cs="Arial"/>
          <w:b/>
        </w:rPr>
        <w:t>Projektu założeń do planu zaopatrzenia w ciepło, energię elektryczną i paliwa gazowe dla Gminy Bestwina na lata 2020-2034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Wskazanie treści, w której proponuje się zmiany (rozdział, strona, akapit)</w:t>
            </w: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47EB3">
              <w:rPr>
                <w:rFonts w:ascii="Arial" w:hAnsi="Arial" w:cs="Arial"/>
              </w:rPr>
              <w:t>Uzasadnienie</w:t>
            </w: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047EB3" w:rsidTr="00962FF8">
        <w:trPr>
          <w:jc w:val="center"/>
        </w:trPr>
        <w:tc>
          <w:tcPr>
            <w:tcW w:w="1669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:rsidR="005263E5" w:rsidRPr="00047EB3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64AA1" w:rsidRPr="00047EB3" w:rsidRDefault="00064AA1" w:rsidP="00064AA1">
      <w:pPr>
        <w:rPr>
          <w:rFonts w:ascii="Arial" w:hAnsi="Arial" w:cs="Arial"/>
        </w:rPr>
      </w:pPr>
    </w:p>
    <w:p w:rsidR="00BB0C6C" w:rsidRDefault="005263E5" w:rsidP="005263E5">
      <w:pPr>
        <w:jc w:val="center"/>
        <w:rPr>
          <w:rFonts w:ascii="Arial" w:hAnsi="Arial" w:cs="Arial"/>
          <w:sz w:val="16"/>
          <w:szCs w:val="18"/>
        </w:rPr>
      </w:pPr>
      <w:r w:rsidRPr="00047EB3">
        <w:rPr>
          <w:rFonts w:ascii="Arial" w:hAnsi="Arial" w:cs="Arial"/>
          <w:sz w:val="16"/>
          <w:szCs w:val="18"/>
        </w:rPr>
        <w:t xml:space="preserve">Wyrażam zgodę na przetwarzanie moich dobrowolnie podanych danych osobowych zawartych w formularzu zgłaszania uwag w ramach wyłożenia do wglądu </w:t>
      </w:r>
      <w:r w:rsidR="00047EB3" w:rsidRPr="00047EB3">
        <w:rPr>
          <w:rFonts w:ascii="Arial" w:hAnsi="Arial" w:cs="Arial"/>
          <w:sz w:val="16"/>
          <w:szCs w:val="18"/>
        </w:rPr>
        <w:t xml:space="preserve">Projektu założeń do planu zaopatrzenia w ciepło, energię elektryczną i paliwa gazowe dla Gminy Bestwina na lata 2020-2034 </w:t>
      </w:r>
      <w:r w:rsidRPr="00047EB3">
        <w:rPr>
          <w:rFonts w:ascii="Arial" w:hAnsi="Arial" w:cs="Arial"/>
          <w:sz w:val="16"/>
          <w:szCs w:val="18"/>
        </w:rPr>
        <w:t xml:space="preserve">dla potrzeb niezbędnych do przekazania swoich uwag zgodnie </w:t>
      </w:r>
      <w:r w:rsidR="00064AA1" w:rsidRPr="00047EB3">
        <w:rPr>
          <w:rFonts w:ascii="Arial" w:hAnsi="Arial" w:cs="Arial"/>
          <w:sz w:val="16"/>
          <w:szCs w:val="18"/>
        </w:rPr>
        <w:br/>
      </w:r>
      <w:r w:rsidR="00047EB3" w:rsidRPr="00047EB3">
        <w:rPr>
          <w:rFonts w:ascii="Arial" w:hAnsi="Arial" w:cs="Arial"/>
          <w:sz w:val="16"/>
          <w:szCs w:val="18"/>
        </w:rPr>
        <w:t>z ustawą z dnia 10 maja 2018 r. o ochronie danych osobowych (</w:t>
      </w:r>
      <w:r w:rsidR="003C619A">
        <w:rPr>
          <w:rFonts w:ascii="Arial" w:hAnsi="Arial" w:cs="Arial"/>
          <w:sz w:val="16"/>
          <w:szCs w:val="18"/>
        </w:rPr>
        <w:t xml:space="preserve">tj. </w:t>
      </w:r>
      <w:r w:rsidR="00047EB3" w:rsidRPr="00047EB3">
        <w:rPr>
          <w:rFonts w:ascii="Arial" w:hAnsi="Arial" w:cs="Arial"/>
          <w:sz w:val="16"/>
          <w:szCs w:val="18"/>
        </w:rPr>
        <w:t xml:space="preserve">Dz.U. </w:t>
      </w:r>
      <w:r w:rsidR="003C619A">
        <w:rPr>
          <w:rFonts w:ascii="Arial" w:hAnsi="Arial" w:cs="Arial"/>
          <w:sz w:val="16"/>
          <w:szCs w:val="18"/>
        </w:rPr>
        <w:t xml:space="preserve">z </w:t>
      </w:r>
      <w:r w:rsidR="00047EB3" w:rsidRPr="00047EB3">
        <w:rPr>
          <w:rFonts w:ascii="Arial" w:hAnsi="Arial" w:cs="Arial"/>
          <w:sz w:val="16"/>
          <w:szCs w:val="18"/>
        </w:rPr>
        <w:t>2019</w:t>
      </w:r>
      <w:r w:rsidR="003C619A">
        <w:rPr>
          <w:rFonts w:ascii="Arial" w:hAnsi="Arial" w:cs="Arial"/>
          <w:sz w:val="16"/>
          <w:szCs w:val="18"/>
        </w:rPr>
        <w:t xml:space="preserve"> r.</w:t>
      </w:r>
      <w:r w:rsidR="00047EB3" w:rsidRPr="00047EB3">
        <w:rPr>
          <w:rFonts w:ascii="Arial" w:hAnsi="Arial" w:cs="Arial"/>
          <w:sz w:val="16"/>
          <w:szCs w:val="18"/>
        </w:rPr>
        <w:t xml:space="preserve"> poz. 1781)</w:t>
      </w:r>
    </w:p>
    <w:p w:rsidR="003C619A" w:rsidRDefault="003C619A" w:rsidP="003C619A">
      <w:pPr>
        <w:jc w:val="center"/>
        <w:rPr>
          <w:b/>
        </w:rPr>
      </w:pPr>
      <w:r w:rsidRPr="009B4554">
        <w:rPr>
          <w:b/>
        </w:rPr>
        <w:lastRenderedPageBreak/>
        <w:t>K</w:t>
      </w:r>
      <w:r>
        <w:rPr>
          <w:b/>
        </w:rPr>
        <w:t>lauzula informacyjna</w:t>
      </w:r>
    </w:p>
    <w:p w:rsidR="003C619A" w:rsidRPr="009B4554" w:rsidRDefault="003C619A" w:rsidP="003C619A">
      <w:pPr>
        <w:jc w:val="center"/>
        <w:rPr>
          <w:b/>
        </w:rPr>
      </w:pPr>
    </w:p>
    <w:p w:rsidR="003C619A" w:rsidRPr="004E7351" w:rsidRDefault="003C619A" w:rsidP="003C619A">
      <w:pPr>
        <w:spacing w:line="276" w:lineRule="auto"/>
        <w:jc w:val="both"/>
        <w:rPr>
          <w:b/>
        </w:rPr>
      </w:pPr>
      <w:r w:rsidRPr="004E7351">
        <w:rPr>
          <w:b/>
        </w:rPr>
        <w:t xml:space="preserve">Zgodnie z art. 13 </w:t>
      </w:r>
      <w:r>
        <w:rPr>
          <w:b/>
        </w:rPr>
        <w:t xml:space="preserve">ust. 1 i 2 </w:t>
      </w:r>
      <w:r w:rsidRPr="004E7351">
        <w:rPr>
          <w:b/>
        </w:rPr>
        <w:t>Rozporządzenia Parlamentu Europejskiego i Rady (UE) 2016/679</w:t>
      </w:r>
      <w:r>
        <w:rPr>
          <w:b/>
        </w:rPr>
        <w:t xml:space="preserve"> </w:t>
      </w:r>
      <w:r w:rsidRPr="004E7351">
        <w:rPr>
          <w:b/>
        </w:rPr>
        <w:t>z</w:t>
      </w:r>
      <w:r>
        <w:rPr>
          <w:b/>
        </w:rPr>
        <w:t> </w:t>
      </w:r>
      <w:r w:rsidRPr="004E7351">
        <w:rPr>
          <w:b/>
        </w:rPr>
        <w:t>dnia 27 kwietnia 2016 r. w sprawie ochrony osób fizycznych w związku z przetwarzaniem danych osobowych i w sprawie swobodnego przepływu takich danych oraz uchylenia dyrektywy 95/46/WE (dalej jako RODO) informujemy o zasadach przetwarzania danych osobowych oraz o</w:t>
      </w:r>
      <w:r>
        <w:rPr>
          <w:b/>
        </w:rPr>
        <w:t> </w:t>
      </w:r>
      <w:r w:rsidRPr="004E7351">
        <w:rPr>
          <w:b/>
        </w:rPr>
        <w:t>prawach z zakresu ochrony danych osobowych przysługujących na gruncie RODO:</w:t>
      </w:r>
    </w:p>
    <w:p w:rsidR="003C619A" w:rsidRPr="009B4554" w:rsidRDefault="003C619A" w:rsidP="003C619A">
      <w:pPr>
        <w:jc w:val="both"/>
      </w:pP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9B4554">
        <w:rPr>
          <w:sz w:val="22"/>
          <w:szCs w:val="22"/>
        </w:rPr>
        <w:t>Administratorem Pan</w:t>
      </w:r>
      <w:r>
        <w:rPr>
          <w:sz w:val="22"/>
          <w:szCs w:val="22"/>
        </w:rPr>
        <w:t>i/Pana</w:t>
      </w:r>
      <w:r w:rsidRPr="009B4554">
        <w:rPr>
          <w:sz w:val="22"/>
          <w:szCs w:val="22"/>
        </w:rPr>
        <w:t xml:space="preserve"> danych osobowych jest Gmina </w:t>
      </w:r>
      <w:r>
        <w:rPr>
          <w:sz w:val="22"/>
          <w:szCs w:val="22"/>
        </w:rPr>
        <w:t>Bestwina reprezentowana przez Wójta Gminy Bestwina</w:t>
      </w:r>
      <w:r w:rsidRPr="009B4554">
        <w:rPr>
          <w:sz w:val="22"/>
          <w:szCs w:val="22"/>
        </w:rPr>
        <w:t xml:space="preserve">, </w:t>
      </w:r>
      <w:r>
        <w:rPr>
          <w:sz w:val="22"/>
          <w:szCs w:val="22"/>
        </w:rPr>
        <w:t>z siedzibą przy ul.</w:t>
      </w:r>
      <w:r>
        <w:rPr>
          <w:sz w:val="22"/>
          <w:szCs w:val="22"/>
        </w:rPr>
        <w:t> </w:t>
      </w:r>
      <w:r>
        <w:rPr>
          <w:sz w:val="22"/>
          <w:szCs w:val="22"/>
        </w:rPr>
        <w:t>Krakowskiej</w:t>
      </w:r>
      <w:r>
        <w:rPr>
          <w:sz w:val="22"/>
          <w:szCs w:val="22"/>
        </w:rPr>
        <w:t> </w:t>
      </w:r>
      <w:r>
        <w:rPr>
          <w:sz w:val="22"/>
          <w:szCs w:val="22"/>
        </w:rPr>
        <w:t>111, 43-512 Bestwina.</w:t>
      </w:r>
    </w:p>
    <w:p w:rsidR="003C619A" w:rsidRPr="009B4554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Ochrony Danych Osobowych można uzyskać elektronicznie, pisząc na adres e-mail: </w:t>
      </w:r>
      <w:r w:rsidRPr="005C1C8A">
        <w:rPr>
          <w:rStyle w:val="Hipercze"/>
          <w:sz w:val="22"/>
          <w:szCs w:val="22"/>
        </w:rPr>
        <w:t>iod@bestwina.pl</w:t>
      </w:r>
      <w:r w:rsidRPr="005C1C8A">
        <w:rPr>
          <w:sz w:val="22"/>
          <w:szCs w:val="22"/>
        </w:rPr>
        <w:t xml:space="preserve"> </w:t>
      </w:r>
      <w:r>
        <w:rPr>
          <w:sz w:val="22"/>
          <w:szCs w:val="22"/>
        </w:rPr>
        <w:t>lub pisemnie na adres Administratora.</w:t>
      </w:r>
    </w:p>
    <w:p w:rsidR="003C619A" w:rsidRPr="00BD12C8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</w:t>
      </w:r>
      <w:r w:rsidRPr="00D55BB6">
        <w:rPr>
          <w:sz w:val="22"/>
          <w:szCs w:val="22"/>
        </w:rPr>
        <w:t>/</w:t>
      </w:r>
      <w:r w:rsidRPr="003C619A">
        <w:rPr>
          <w:sz w:val="22"/>
          <w:szCs w:val="22"/>
        </w:rPr>
        <w:t>Pana dane osobowe Pana będą przetwarzane w celu realizacji zadań ustawowych Gminy (art. 6 ust. 1 lit. c RODO)</w:t>
      </w:r>
      <w:r w:rsidRPr="003C619A">
        <w:t xml:space="preserve"> wynikających z ustawy o</w:t>
      </w:r>
      <w:r w:rsidRPr="003C619A">
        <w:t xml:space="preserve"> udostępnieniu informacji o środowisku i jego ochronie, udziale społeczeństwa w ochronie środowiska oraz o ocenach oddziaływania na środowisko</w:t>
      </w:r>
      <w:r w:rsidRPr="003C619A">
        <w:t>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Pan</w:t>
      </w:r>
      <w:r>
        <w:rPr>
          <w:sz w:val="22"/>
          <w:szCs w:val="22"/>
        </w:rPr>
        <w:t>i</w:t>
      </w:r>
      <w:r w:rsidRPr="00D55BB6">
        <w:rPr>
          <w:sz w:val="22"/>
          <w:szCs w:val="22"/>
        </w:rPr>
        <w:t>/Pan</w:t>
      </w:r>
      <w:r>
        <w:rPr>
          <w:sz w:val="22"/>
          <w:szCs w:val="22"/>
        </w:rPr>
        <w:t>a</w:t>
      </w:r>
      <w:r w:rsidRPr="00D55BB6">
        <w:rPr>
          <w:sz w:val="22"/>
          <w:szCs w:val="22"/>
        </w:rPr>
        <w:t xml:space="preserve"> dane osobow</w:t>
      </w:r>
      <w:bookmarkStart w:id="0" w:name="_GoBack"/>
      <w:bookmarkEnd w:id="0"/>
      <w:r w:rsidRPr="00D55BB6">
        <w:rPr>
          <w:sz w:val="22"/>
          <w:szCs w:val="22"/>
        </w:rPr>
        <w:t>e mogą być</w:t>
      </w:r>
      <w:r>
        <w:rPr>
          <w:sz w:val="22"/>
          <w:szCs w:val="22"/>
        </w:rPr>
        <w:t xml:space="preserve"> udostępniane innym organom i podmiotom na podstawie obowiązujących przepisów prawa.</w:t>
      </w:r>
    </w:p>
    <w:p w:rsidR="003C619A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55BB6">
        <w:rPr>
          <w:sz w:val="22"/>
          <w:szCs w:val="22"/>
        </w:rPr>
        <w:t>Dane osobowe będą przetwarzane przez okres niezbędny do realizacji celów określonych powyżej, a po tym czasie przez okres oraz w zakresie wymaganym przez przepisy powszechnie obowiązującego prawa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zgodnie</w:t>
      </w:r>
      <w:r>
        <w:rPr>
          <w:sz w:val="22"/>
          <w:szCs w:val="22"/>
        </w:rPr>
        <w:t xml:space="preserve"> </w:t>
      </w:r>
      <w:r w:rsidRPr="00D55BB6">
        <w:rPr>
          <w:sz w:val="22"/>
          <w:szCs w:val="22"/>
        </w:rPr>
        <w:t>z przepisami ustawy o narodowym zasobie archiwalnym i</w:t>
      </w:r>
      <w:r>
        <w:rPr>
          <w:sz w:val="22"/>
          <w:szCs w:val="22"/>
        </w:rPr>
        <w:t> </w:t>
      </w:r>
      <w:r w:rsidRPr="00D55BB6">
        <w:rPr>
          <w:sz w:val="22"/>
          <w:szCs w:val="22"/>
        </w:rPr>
        <w:t>archiwach oraz przepisami rozporządzenia w sprawie instrukcji kancelaryjnej, jednolitych rzeczowych wykazów akt oraz instrukcji w sprawie organizacji i zakresu działania archiwów zakładowych.</w:t>
      </w:r>
    </w:p>
    <w:p w:rsidR="003C619A" w:rsidRPr="00D55BB6" w:rsidRDefault="003C619A" w:rsidP="003C619A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granicach określonych prawem posiada Pani/Pan prawo dostępu do swoich danych osobowych oraz prawo ich sprostowania, usunięcia, ograniczenia przetwarzania, wniesienia sprzeciwu i przenoszenia. Jeżeli przetwarzanie danych osobowych odbywa się na podstawie zgody, posiada Pani/Pan także prawo wycofania zgody w dowolnym momencie bez wpływ na zgodność z prawem przetwarzania, którego dokonano na podstawie zgody przed jej wycofaniem.</w:t>
      </w:r>
      <w:r w:rsidRPr="00D55BB6">
        <w:rPr>
          <w:sz w:val="22"/>
          <w:szCs w:val="22"/>
        </w:rPr>
        <w:t xml:space="preserve"> 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 wniesienia</w:t>
      </w:r>
      <w:r w:rsidRPr="009B4554">
        <w:rPr>
          <w:sz w:val="22"/>
          <w:szCs w:val="22"/>
        </w:rPr>
        <w:t xml:space="preserve"> skargi do organu nadzorczego, tj. Prezesa Urzędu Ochrony Danych</w:t>
      </w:r>
      <w:r>
        <w:rPr>
          <w:sz w:val="22"/>
          <w:szCs w:val="22"/>
        </w:rPr>
        <w:t xml:space="preserve"> Osobowych, gdy uzna Pani/Pan, że przetwarzanie Pani/Pana danych osobowych narusza przepisy RODO.</w:t>
      </w:r>
    </w:p>
    <w:p w:rsidR="003C619A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275048">
        <w:rPr>
          <w:sz w:val="22"/>
          <w:szCs w:val="22"/>
        </w:rPr>
        <w:t>Podanie danych osobowych jest wymogiem ustawowym i jest Pan</w:t>
      </w:r>
      <w:r>
        <w:rPr>
          <w:sz w:val="22"/>
          <w:szCs w:val="22"/>
        </w:rPr>
        <w:t>i</w:t>
      </w:r>
      <w:r w:rsidRPr="00275048">
        <w:rPr>
          <w:sz w:val="22"/>
          <w:szCs w:val="22"/>
        </w:rPr>
        <w:t xml:space="preserve">/Pan zobowiązany do ich podania; w przypadku niepodania danych osobowych niemożliwe będzie </w:t>
      </w:r>
      <w:r>
        <w:rPr>
          <w:sz w:val="22"/>
          <w:szCs w:val="22"/>
        </w:rPr>
        <w:t>procedowanie sprawy, w której Pani/Pana dane osobowe są wymagane.</w:t>
      </w:r>
    </w:p>
    <w:p w:rsidR="003C619A" w:rsidRPr="00275048" w:rsidRDefault="003C619A" w:rsidP="003C619A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podlegają zautomatyzowanemu podejmowaniu decyzji, w tym profilowaniu.</w:t>
      </w:r>
    </w:p>
    <w:p w:rsidR="003C619A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p w:rsidR="003C619A" w:rsidRPr="00047EB3" w:rsidRDefault="003C619A" w:rsidP="005263E5">
      <w:pPr>
        <w:jc w:val="center"/>
        <w:rPr>
          <w:rFonts w:ascii="Arial" w:hAnsi="Arial" w:cs="Arial"/>
          <w:sz w:val="16"/>
          <w:szCs w:val="18"/>
        </w:rPr>
      </w:pPr>
    </w:p>
    <w:sectPr w:rsidR="003C619A" w:rsidRPr="00047EB3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41" w:rsidRDefault="00877A41" w:rsidP="005263E5">
      <w:pPr>
        <w:spacing w:after="0" w:line="240" w:lineRule="auto"/>
      </w:pPr>
      <w:r>
        <w:separator/>
      </w:r>
    </w:p>
  </w:endnote>
  <w:endnote w:type="continuationSeparator" w:id="0">
    <w:p w:rsidR="00877A41" w:rsidRDefault="00877A41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41" w:rsidRDefault="00877A41" w:rsidP="005263E5">
      <w:pPr>
        <w:spacing w:after="0" w:line="240" w:lineRule="auto"/>
      </w:pPr>
      <w:r>
        <w:separator/>
      </w:r>
    </w:p>
  </w:footnote>
  <w:footnote w:type="continuationSeparator" w:id="0">
    <w:p w:rsidR="00877A41" w:rsidRDefault="00877A41" w:rsidP="005263E5">
      <w:pPr>
        <w:spacing w:after="0" w:line="240" w:lineRule="auto"/>
      </w:pPr>
      <w:r>
        <w:continuationSeparator/>
      </w:r>
    </w:p>
  </w:footnote>
  <w:footnote w:id="1">
    <w:p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</w:p>
  </w:footnote>
  <w:footnote w:id="2">
    <w:p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nr telefonu zostanie wykorzystany tylko w przypadku konieczności wyjaśnienia ewentualnych niejasności w treści zgłoszonej uwagi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76D35"/>
    <w:multiLevelType w:val="hybridMultilevel"/>
    <w:tmpl w:val="321A8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23"/>
    <w:rsid w:val="00047EB3"/>
    <w:rsid w:val="00064AA1"/>
    <w:rsid w:val="003C619A"/>
    <w:rsid w:val="005263E5"/>
    <w:rsid w:val="007A4C0A"/>
    <w:rsid w:val="00877A41"/>
    <w:rsid w:val="00B81CBD"/>
    <w:rsid w:val="00BB0C6C"/>
    <w:rsid w:val="00D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Hipercze">
    <w:name w:val="Hyperlink"/>
    <w:basedOn w:val="Domylnaczcionkaakapitu"/>
    <w:unhideWhenUsed/>
    <w:rsid w:val="003C619A"/>
    <w:rPr>
      <w:color w:val="0000FF"/>
      <w:u w:val="single"/>
    </w:rPr>
  </w:style>
  <w:style w:type="paragraph" w:styleId="Bezodstpw">
    <w:name w:val="No Spacing"/>
    <w:uiPriority w:val="1"/>
    <w:qFormat/>
    <w:rsid w:val="003C6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61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Piotr</cp:lastModifiedBy>
  <cp:revision>5</cp:revision>
  <dcterms:created xsi:type="dcterms:W3CDTF">2019-05-06T15:32:00Z</dcterms:created>
  <dcterms:modified xsi:type="dcterms:W3CDTF">2020-04-08T08:14:00Z</dcterms:modified>
</cp:coreProperties>
</file>